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学生组织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学生组织</w:t>
      </w:r>
      <w:r>
        <w:rPr>
          <w:rFonts w:hint="eastAsia" w:ascii="仿宋_GB2312" w:hAnsi="仿宋_GB2312" w:eastAsia="仿宋_GB2312"/>
          <w:sz w:val="32"/>
          <w:szCs w:val="32"/>
        </w:rPr>
        <w:t>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黄佳欣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20225467021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刘晨飞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20225110609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李孟璇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20225173002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赵李祎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20225440208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李怡馨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20215436613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于梦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20225164605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吴佳雯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田松燕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李雪静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20225440123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王秋阳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吴宝月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20225172913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马新月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20225172916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精诚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</w:t>
            </w:r>
            <w:r>
              <w:rPr>
                <w:rFonts w:ascii="仿宋_GB2312" w:hAnsi="仿宋_GB2312" w:eastAsia="仿宋_GB2312"/>
                <w:sz w:val="32"/>
                <w:szCs w:val="32"/>
                <w:highlight w:val="none"/>
              </w:rPr>
              <w:t>雨寒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25136202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程琪越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20225280803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魏梦展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202353608720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赵文璐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202351702419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  <w:t>金璐瑶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20225238408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  <w:t>司新巧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20225410321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朱璐珂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20225164804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姬润琦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20225172607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崔一鸣</w:t>
            </w:r>
          </w:p>
        </w:tc>
        <w:tc>
          <w:tcPr>
            <w:tcW w:w="3129" w:type="dxa"/>
            <w:vAlign w:val="center"/>
          </w:tcPr>
          <w:p>
            <w:pPr>
              <w:tabs>
                <w:tab w:val="center" w:pos="1456"/>
              </w:tabs>
              <w:spacing w:after="160" w:line="360" w:lineRule="auto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20225247506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游凯雯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20225183713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智行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程宇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15448902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王雨竹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20225410603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20225195529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孟令昆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20225321235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赵铮阳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20225183423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查笑喆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20225183222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徐睿清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202351101102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陆宇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202351100507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雷嘉欣</w:t>
            </w:r>
          </w:p>
        </w:tc>
        <w:tc>
          <w:tcPr>
            <w:tcW w:w="3129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60" w:afterAutospacing="0" w:line="360" w:lineRule="auto"/>
              <w:ind w:left="0" w:leftChars="0" w:right="0" w:rightChars="0" w:firstLine="640" w:firstLineChars="200"/>
              <w:jc w:val="left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20225321021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王潇洒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202354406501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闫以诺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20225216402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王瑞哲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202351101014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羲和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高雅琪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20225458809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常嘉译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20225110908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李锦波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20225164428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王钊坤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20225111111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刘鑫阳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20225440115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胡艺如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20225183301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崇德书院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徐洁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20225449806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马鸽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20225410503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肖瑶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20215458012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王同泰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20225467115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羲和书院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孙菁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5331408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王世卿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20225111619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智性书院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马多睿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202354607803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智行书院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向新芳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eastAsia="zh-CN"/>
              </w:rPr>
              <w:t>20225183503</w:t>
            </w:r>
          </w:p>
        </w:tc>
      </w:tr>
      <w:bookmarkEnd w:id="0"/>
    </w:tbl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</w:t>
      </w:r>
    </w:p>
    <w:p>
      <w:pPr>
        <w:wordWrap/>
        <w:spacing w:after="160" w:line="220" w:lineRule="atLeas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共青团新乡医学院三全学院委员会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</w:rPr>
        <w:t>*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p/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B10C4"/>
    <w:multiLevelType w:val="singleLevel"/>
    <w:tmpl w:val="DE0B10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OTFmMTA5ZmRlNDIxYTkyY2QxY2M1ODA1ZTEzMzkifQ=="/>
  </w:docVars>
  <w:rsids>
    <w:rsidRoot w:val="717B0991"/>
    <w:rsid w:val="18DE6662"/>
    <w:rsid w:val="191B06DC"/>
    <w:rsid w:val="22D402FC"/>
    <w:rsid w:val="231132FF"/>
    <w:rsid w:val="237F064A"/>
    <w:rsid w:val="315671B5"/>
    <w:rsid w:val="31882BD3"/>
    <w:rsid w:val="36651906"/>
    <w:rsid w:val="3D72408D"/>
    <w:rsid w:val="414626ED"/>
    <w:rsid w:val="47BB7F73"/>
    <w:rsid w:val="57201787"/>
    <w:rsid w:val="57C2664D"/>
    <w:rsid w:val="5C7F2582"/>
    <w:rsid w:val="65E53FDE"/>
    <w:rsid w:val="717B0991"/>
    <w:rsid w:val="74614710"/>
    <w:rsid w:val="75AD1FE0"/>
    <w:rsid w:val="79F4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table" w:styleId="5">
    <w:name w:val="Table Grid"/>
    <w:basedOn w:val="4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2024-03-11T07:48:00Z</dcterms:created>
  <dc:creator>汐颜染瞳べ</dc:creator>
  <cp:lastModifiedBy>汐颜染瞳べ</cp:lastModifiedBy>
  <dcterms:modified xsi:type="dcterms:W3CDTF">2024-03-29T12:20:46Z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1710CB269F7C49A08BC0D950EF00AC6B_13</vt:lpwstr>
  </property>
</Properties>
</file>