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仁智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年上半年推优工作已圆满结束，现将推优入党积极分子对象结果进行公示：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高中政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20215110907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姜俊萌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20215110902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李晓蕾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刘卓成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20205467015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张竞芸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高浩然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王宽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20215111221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李子涵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20205195923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康永熠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20185216627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周辉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樊雯雯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13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陈炳宏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20215111416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王义昊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20205458428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刘诗雨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20215111509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杨文康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20215111614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17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陈少康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王若帆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20225410519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王永洁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20225410318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张倩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20225410413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张怡洁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20225410303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许宸浩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20225195532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石晋瑞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20225195719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郭慧颖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常城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20225195933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张溢笑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20225195815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马文博</w:t>
            </w:r>
          </w:p>
        </w:tc>
        <w:tc>
          <w:tcPr>
            <w:tcW w:w="3129" w:type="dxa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225259639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张静怡</w:t>
            </w:r>
          </w:p>
        </w:tc>
        <w:tc>
          <w:tcPr>
            <w:tcW w:w="3129" w:type="dxa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20225259709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王飘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226214828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代娇娇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20226214730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王梦婷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0226142320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于清云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0226142310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赵瑞怡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0226142401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孙慧怡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0226142408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霍炳成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0226142527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丁玉玲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0226142514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刘凡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0226142602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杜杨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0226142708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常明玉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0226142721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谢冉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0226142809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倪焱琪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0226142925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孙超豪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2</w:t>
            </w: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  <w:shd w:val="clear" w:color="000000" w:fill="auto"/>
              </w:rPr>
              <w:t>0226143027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王慧</w:t>
            </w:r>
          </w:p>
        </w:tc>
        <w:tc>
          <w:tcPr>
            <w:tcW w:w="3129" w:type="dxa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51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72315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杨晴</w:t>
            </w:r>
          </w:p>
        </w:tc>
        <w:tc>
          <w:tcPr>
            <w:tcW w:w="3129" w:type="dxa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20215172411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李洁</w:t>
            </w:r>
          </w:p>
        </w:tc>
        <w:tc>
          <w:tcPr>
            <w:tcW w:w="3129" w:type="dxa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20215172514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李若凡</w:t>
            </w:r>
          </w:p>
        </w:tc>
        <w:tc>
          <w:tcPr>
            <w:tcW w:w="3129" w:type="dxa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20215172607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蔺康森</w:t>
            </w:r>
          </w:p>
        </w:tc>
        <w:tc>
          <w:tcPr>
            <w:tcW w:w="3129" w:type="dxa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20215172625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魏聪</w:t>
            </w:r>
          </w:p>
        </w:tc>
        <w:tc>
          <w:tcPr>
            <w:tcW w:w="3129" w:type="dxa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20215172717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陈智怡</w:t>
            </w:r>
          </w:p>
        </w:tc>
        <w:tc>
          <w:tcPr>
            <w:tcW w:w="3129" w:type="dxa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20215172815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杨阳</w:t>
            </w:r>
          </w:p>
        </w:tc>
        <w:tc>
          <w:tcPr>
            <w:tcW w:w="3129" w:type="dxa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20215172925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51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银奕达</w:t>
            </w:r>
          </w:p>
        </w:tc>
        <w:tc>
          <w:tcPr>
            <w:tcW w:w="3129" w:type="dxa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20215173020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52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牛耀轩</w:t>
            </w:r>
          </w:p>
        </w:tc>
        <w:tc>
          <w:tcPr>
            <w:tcW w:w="3129" w:type="dxa"/>
            <w:vAlign w:val="center"/>
          </w:tcPr>
          <w:p>
            <w:pPr>
              <w:spacing w:beforeAutospacing="0" w:after="160" w:afterAutospacing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20215172624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53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000000" w:fill="auto"/>
                <w:lang w:val="en-US" w:eastAsia="zh-CN" w:bidi="ar"/>
              </w:rPr>
              <w:t>张洋洋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000000" w:fill="auto"/>
                <w:lang w:val="en-US" w:eastAsia="zh-CN" w:bidi="ar"/>
              </w:rPr>
              <w:t>20205419624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000000" w:fill="auto"/>
                <w:lang w:val="en-US" w:eastAsia="zh-CN" w:bidi="ar"/>
              </w:rPr>
              <w:t>王梓如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000000" w:fill="auto"/>
                <w:lang w:val="en-US" w:eastAsia="zh-CN" w:bidi="ar"/>
              </w:rPr>
              <w:t>20205419719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55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000000" w:fill="auto"/>
                <w:lang w:val="en-US" w:eastAsia="zh-CN" w:bidi="ar"/>
              </w:rPr>
              <w:t>程帅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000000" w:fill="auto"/>
                <w:lang w:val="en-US" w:eastAsia="zh-CN" w:bidi="ar"/>
              </w:rPr>
              <w:t>20205419835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56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胡道成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20215419332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57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王雪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20215419304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58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李夏楠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20215419407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59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刘东倪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20215419423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谭乐乐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20215419525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61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刘文敬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20215419510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62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吕琛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26131426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63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李梦丽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20226131418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邱点点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20226131917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65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陈慧迎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20226131501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邝焕焕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20226131711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67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吴云龙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20226131724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方文杰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20226132229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69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崔萧萧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20226132207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何敏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20226132104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71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宋盈盈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20226131611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赵颖颖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20226131304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73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王宇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20226131802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王钟霈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20226131825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75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王书军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20226132003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武梦雪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20226132002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77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段静利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5258904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崔婧楠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20205258916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79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王晶晶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20215258605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李姝雅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20215258606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81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刘义凡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20205183303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82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崔元一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20205184005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83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吴文静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20205183410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84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李安康</w:t>
            </w:r>
          </w:p>
        </w:tc>
        <w:tc>
          <w:tcPr>
            <w:tcW w:w="3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20205183625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郭芳兵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20205183702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86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叶向阳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20205183912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87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张潇丹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20205183802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88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郑盼喜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20205183330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89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马豪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highlight w:val="none"/>
                <w:shd w:val="clear" w:color="000000" w:fill="auto"/>
                <w:lang w:val="en-US" w:eastAsia="zh-CN" w:bidi="ar"/>
              </w:rPr>
              <w:t>20205183723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孔晓宁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20205449204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91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李盈豆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20205449326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92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翟雪杰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20205449415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93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郭婉玥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20205449518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94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徐广辉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20203340422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张怡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203331204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96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王蕾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20215195521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97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穆雨欣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20215195606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98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张艺馨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20215195707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99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邓佳音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20215195807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董壮壮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20205195730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101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李森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5195829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102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高科技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0205195820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103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孔利洋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519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5918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104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施永丹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519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6019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105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张颖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20205196016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106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王雨晴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20215111616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107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杨蓥蓥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20215419513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108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苏莹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20215172604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109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苏超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20215195527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杜幸运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20215173027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111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田童鑫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20215111407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胡梅欣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default" w:ascii="仿宋_GB2312" w:hAnsi="仿宋_GB2312" w:eastAsia="仿宋_GB2312"/>
                <w:sz w:val="32"/>
                <w:szCs w:val="32"/>
              </w:rPr>
              <w:t>0225195617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113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朱淑文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default" w:ascii="仿宋_GB2312" w:hAnsi="仿宋_GB2312" w:eastAsia="仿宋_GB2312"/>
                <w:sz w:val="32"/>
                <w:szCs w:val="32"/>
              </w:rPr>
              <w:t>0225410305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114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黄盛元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default" w:ascii="仿宋_GB2312" w:hAnsi="仿宋_GB2312" w:eastAsia="仿宋_GB2312"/>
                <w:sz w:val="32"/>
                <w:szCs w:val="32"/>
              </w:rPr>
              <w:t>0225195825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115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Hans"/>
              </w:rPr>
              <w:t>李聪慧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20215172803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116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杨玉婉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20215172419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闫家宇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20215419425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徐珂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20215111006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马瑞霞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20225195808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李豫东</w:t>
            </w:r>
          </w:p>
        </w:tc>
        <w:tc>
          <w:tcPr>
            <w:tcW w:w="3129" w:type="dxa"/>
            <w:vAlign w:val="bottom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20215419431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121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穆卫朋</w:t>
            </w:r>
          </w:p>
        </w:tc>
        <w:tc>
          <w:tcPr>
            <w:tcW w:w="3129" w:type="dxa"/>
            <w:vAlign w:val="bottom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121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李沐阳</w:t>
            </w:r>
          </w:p>
        </w:tc>
        <w:tc>
          <w:tcPr>
            <w:tcW w:w="3129" w:type="dxa"/>
            <w:vAlign w:val="bottom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122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穆秋雨</w:t>
            </w:r>
          </w:p>
        </w:tc>
        <w:tc>
          <w:tcPr>
            <w:tcW w:w="3129" w:type="dxa"/>
            <w:vAlign w:val="bottom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20205268610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  <w:t>123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方文杰</w:t>
            </w:r>
          </w:p>
        </w:tc>
        <w:tc>
          <w:tcPr>
            <w:tcW w:w="3129" w:type="dxa"/>
            <w:vAlign w:val="bottom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20226132229</w:t>
            </w:r>
          </w:p>
        </w:tc>
      </w:tr>
    </w:tbl>
    <w:p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13781981896 15537337905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sqxyrzsy@163.com</w:t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RkZGU5ZTliOWU4NGI1ZDdkM2Q1OTdjY2ZkNDFjYWEifQ=="/>
  </w:docVars>
  <w:rsids>
    <w:rsidRoot w:val="00FC066A"/>
    <w:rsid w:val="001F3252"/>
    <w:rsid w:val="002A621F"/>
    <w:rsid w:val="007174DE"/>
    <w:rsid w:val="007D190A"/>
    <w:rsid w:val="00FC066A"/>
    <w:rsid w:val="09D35025"/>
    <w:rsid w:val="0D776F7A"/>
    <w:rsid w:val="0D854475"/>
    <w:rsid w:val="0F0740B7"/>
    <w:rsid w:val="1A39061E"/>
    <w:rsid w:val="1DCD7EBE"/>
    <w:rsid w:val="2C512384"/>
    <w:rsid w:val="2EB4783C"/>
    <w:rsid w:val="30C7608A"/>
    <w:rsid w:val="322F7DF6"/>
    <w:rsid w:val="35F76384"/>
    <w:rsid w:val="36CD549D"/>
    <w:rsid w:val="372238D5"/>
    <w:rsid w:val="45383E31"/>
    <w:rsid w:val="46B200A1"/>
    <w:rsid w:val="4AA04B50"/>
    <w:rsid w:val="4D6331A9"/>
    <w:rsid w:val="5DBD1033"/>
    <w:rsid w:val="5F451AC7"/>
    <w:rsid w:val="63DD1E0A"/>
    <w:rsid w:val="645F5A59"/>
    <w:rsid w:val="688F4AB6"/>
    <w:rsid w:val="689E69AF"/>
    <w:rsid w:val="6E44777B"/>
    <w:rsid w:val="71E1299A"/>
    <w:rsid w:val="72E235C1"/>
    <w:rsid w:val="75DC28C5"/>
    <w:rsid w:val="7B933A87"/>
    <w:rsid w:val="7F9246A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1511</Words>
  <Characters>2888</Characters>
  <Lines>3</Lines>
  <Paragraphs>1</Paragraphs>
  <TotalTime>5</TotalTime>
  <ScaleCrop>false</ScaleCrop>
  <LinksUpToDate>false</LinksUpToDate>
  <CharactersWithSpaces>2964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忘流年</cp:lastModifiedBy>
  <cp:lastPrinted>2023-03-01T09:32:00Z</cp:lastPrinted>
  <dcterms:modified xsi:type="dcterms:W3CDTF">2023-03-14T05:10:41Z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8C597588F8994647ACB6507648BF0B0D</vt:lpwstr>
  </property>
</Properties>
</file>