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43BC"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 w14:paraId="4C3D811A">
      <w:pPr>
        <w:widowControl w:val="0"/>
        <w:wordWrap/>
        <w:snapToGrid w:val="0"/>
        <w:spacing w:after="217" w:afterLines="50" w:line="60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团支部“对标定级”评定打分表</w:t>
      </w:r>
    </w:p>
    <w:p w14:paraId="6E8E9B62">
      <w:pPr>
        <w:widowControl w:val="0"/>
        <w:wordWrap/>
        <w:snapToGrid w:val="0"/>
        <w:spacing w:after="217" w:afterLines="50" w:line="600" w:lineRule="exact"/>
        <w:rPr>
          <w:rFonts w:hint="eastAsia" w:ascii="方正小标宋简体" w:hAnsi="方正小标宋简体" w:eastAsia="方正小标宋简体" w:cs="方正小标宋简体"/>
          <w:color w:val="333333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24"/>
          <w:szCs w:val="24"/>
        </w:rPr>
        <w:t xml:space="preserve">    书院              级              专业              班团支部</w:t>
      </w:r>
    </w:p>
    <w:tbl>
      <w:tblPr>
        <w:tblStyle w:val="27"/>
        <w:tblW w:w="9662" w:type="dxa"/>
        <w:tblInd w:w="-2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744"/>
        <w:gridCol w:w="2752"/>
        <w:gridCol w:w="1544"/>
        <w:gridCol w:w="1222"/>
        <w:gridCol w:w="1964"/>
      </w:tblGrid>
      <w:tr w14:paraId="00435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36" w:type="dxa"/>
            <w:vAlign w:val="center"/>
          </w:tcPr>
          <w:p w14:paraId="6FEBEFB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考察维度</w:t>
            </w:r>
          </w:p>
        </w:tc>
        <w:tc>
          <w:tcPr>
            <w:tcW w:w="3496" w:type="dxa"/>
            <w:gridSpan w:val="2"/>
            <w:vAlign w:val="center"/>
          </w:tcPr>
          <w:p w14:paraId="495930A7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主要评价内容</w:t>
            </w:r>
          </w:p>
        </w:tc>
        <w:tc>
          <w:tcPr>
            <w:tcW w:w="1544" w:type="dxa"/>
            <w:vAlign w:val="center"/>
          </w:tcPr>
          <w:p w14:paraId="7DAC4E68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分值</w:t>
            </w:r>
          </w:p>
        </w:tc>
        <w:tc>
          <w:tcPr>
            <w:tcW w:w="1222" w:type="dxa"/>
            <w:vAlign w:val="center"/>
          </w:tcPr>
          <w:p w14:paraId="0708B151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自评</w:t>
            </w:r>
          </w:p>
          <w:p w14:paraId="5648E085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分数</w:t>
            </w:r>
          </w:p>
        </w:tc>
        <w:tc>
          <w:tcPr>
            <w:tcW w:w="1964" w:type="dxa"/>
            <w:vAlign w:val="center"/>
          </w:tcPr>
          <w:p w14:paraId="5E5369E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团总支</w:t>
            </w:r>
          </w:p>
          <w:p w14:paraId="44DA2828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sz w:val="28"/>
                <w:szCs w:val="28"/>
              </w:rPr>
              <w:t>核定分数</w:t>
            </w:r>
          </w:p>
        </w:tc>
      </w:tr>
      <w:tr w14:paraId="70362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restart"/>
            <w:vAlign w:val="center"/>
          </w:tcPr>
          <w:p w14:paraId="329B9C48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班子建设</w:t>
            </w:r>
          </w:p>
          <w:p w14:paraId="16C74463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（10分）</w:t>
            </w:r>
          </w:p>
        </w:tc>
        <w:tc>
          <w:tcPr>
            <w:tcW w:w="3496" w:type="dxa"/>
            <w:gridSpan w:val="2"/>
            <w:vAlign w:val="center"/>
          </w:tcPr>
          <w:p w14:paraId="75973DBD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1.班子配备齐整</w:t>
            </w:r>
          </w:p>
        </w:tc>
        <w:tc>
          <w:tcPr>
            <w:tcW w:w="1544" w:type="dxa"/>
            <w:vAlign w:val="center"/>
          </w:tcPr>
          <w:p w14:paraId="46286935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1758DF50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477BB75C">
            <w:pPr>
              <w:widowControl w:val="0"/>
              <w:jc w:val="both"/>
            </w:pPr>
          </w:p>
        </w:tc>
      </w:tr>
      <w:tr w14:paraId="1329C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677E7EA6">
            <w:pPr>
              <w:widowControl w:val="0"/>
              <w:jc w:val="both"/>
              <w:rPr>
                <w:rFonts w:hint="eastAsia" w:ascii="黑体" w:hAnsi="黑体" w:eastAsia="黑体" w:cs="黑体"/>
                <w:sz w:val="36"/>
                <w:szCs w:val="36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7ACD87A2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．班子运转有序</w:t>
            </w:r>
          </w:p>
        </w:tc>
        <w:tc>
          <w:tcPr>
            <w:tcW w:w="1544" w:type="dxa"/>
            <w:vAlign w:val="center"/>
          </w:tcPr>
          <w:p w14:paraId="39D9502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60E5D824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6CA1B857">
            <w:pPr>
              <w:widowControl w:val="0"/>
              <w:jc w:val="both"/>
            </w:pPr>
          </w:p>
        </w:tc>
      </w:tr>
      <w:tr w14:paraId="08C1E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restart"/>
            <w:vAlign w:val="center"/>
          </w:tcPr>
          <w:p w14:paraId="44678662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团员管理</w:t>
            </w:r>
          </w:p>
          <w:p w14:paraId="529B39EA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（25分）</w:t>
            </w:r>
          </w:p>
        </w:tc>
        <w:tc>
          <w:tcPr>
            <w:tcW w:w="3496" w:type="dxa"/>
            <w:gridSpan w:val="2"/>
            <w:vAlign w:val="center"/>
          </w:tcPr>
          <w:p w14:paraId="28099775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3.团员信息完整</w:t>
            </w:r>
          </w:p>
        </w:tc>
        <w:tc>
          <w:tcPr>
            <w:tcW w:w="1544" w:type="dxa"/>
            <w:vAlign w:val="center"/>
          </w:tcPr>
          <w:p w14:paraId="130427F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10分</w:t>
            </w:r>
          </w:p>
        </w:tc>
        <w:tc>
          <w:tcPr>
            <w:tcW w:w="1222" w:type="dxa"/>
            <w:vAlign w:val="center"/>
          </w:tcPr>
          <w:p w14:paraId="217EEF80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1DB6CC22">
            <w:pPr>
              <w:widowControl w:val="0"/>
              <w:jc w:val="both"/>
            </w:pPr>
          </w:p>
        </w:tc>
      </w:tr>
      <w:tr w14:paraId="4CB4C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11690762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054CE324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4.入团程序规范</w:t>
            </w:r>
          </w:p>
        </w:tc>
        <w:tc>
          <w:tcPr>
            <w:tcW w:w="1544" w:type="dxa"/>
            <w:vAlign w:val="center"/>
          </w:tcPr>
          <w:p w14:paraId="71B299D1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10分</w:t>
            </w:r>
          </w:p>
        </w:tc>
        <w:tc>
          <w:tcPr>
            <w:tcW w:w="1222" w:type="dxa"/>
            <w:vAlign w:val="center"/>
          </w:tcPr>
          <w:p w14:paraId="6BC3DA8A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53A3C476">
            <w:pPr>
              <w:widowControl w:val="0"/>
              <w:jc w:val="both"/>
            </w:pPr>
          </w:p>
        </w:tc>
      </w:tr>
      <w:tr w14:paraId="21EC7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4DFA2EF1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11E7ABB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5.基础团务规范</w:t>
            </w:r>
          </w:p>
        </w:tc>
        <w:tc>
          <w:tcPr>
            <w:tcW w:w="1544" w:type="dxa"/>
            <w:vAlign w:val="center"/>
          </w:tcPr>
          <w:p w14:paraId="7FB469D7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474D6ACB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0006DA2C">
            <w:pPr>
              <w:widowControl w:val="0"/>
              <w:jc w:val="both"/>
            </w:pPr>
          </w:p>
        </w:tc>
      </w:tr>
      <w:tr w14:paraId="4A8D0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restart"/>
            <w:vAlign w:val="center"/>
          </w:tcPr>
          <w:p w14:paraId="07A19489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组织生活</w:t>
            </w:r>
          </w:p>
          <w:p w14:paraId="5CCC1174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（25分）</w:t>
            </w:r>
          </w:p>
        </w:tc>
        <w:tc>
          <w:tcPr>
            <w:tcW w:w="3496" w:type="dxa"/>
            <w:gridSpan w:val="2"/>
            <w:vAlign w:val="center"/>
          </w:tcPr>
          <w:p w14:paraId="1BC66623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6.思想政治教育</w:t>
            </w:r>
          </w:p>
        </w:tc>
        <w:tc>
          <w:tcPr>
            <w:tcW w:w="1544" w:type="dxa"/>
            <w:vAlign w:val="center"/>
          </w:tcPr>
          <w:p w14:paraId="2548FBC6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10分</w:t>
            </w:r>
          </w:p>
        </w:tc>
        <w:tc>
          <w:tcPr>
            <w:tcW w:w="1222" w:type="dxa"/>
            <w:vAlign w:val="center"/>
          </w:tcPr>
          <w:p w14:paraId="7BEF9119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309E78CC">
            <w:pPr>
              <w:widowControl w:val="0"/>
              <w:jc w:val="both"/>
            </w:pPr>
          </w:p>
        </w:tc>
      </w:tr>
      <w:tr w14:paraId="7D3FC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1F954AAD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3D5E86AB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7.组织生活会</w:t>
            </w:r>
          </w:p>
        </w:tc>
        <w:tc>
          <w:tcPr>
            <w:tcW w:w="1544" w:type="dxa"/>
            <w:vAlign w:val="center"/>
          </w:tcPr>
          <w:p w14:paraId="6E613452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222124B4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6C89CB0E">
            <w:pPr>
              <w:widowControl w:val="0"/>
              <w:jc w:val="both"/>
            </w:pPr>
          </w:p>
        </w:tc>
      </w:tr>
      <w:tr w14:paraId="3882B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126B2276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3315CB54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8.三会两制一课</w:t>
            </w:r>
          </w:p>
        </w:tc>
        <w:tc>
          <w:tcPr>
            <w:tcW w:w="1544" w:type="dxa"/>
            <w:vAlign w:val="center"/>
          </w:tcPr>
          <w:p w14:paraId="662633C6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10分</w:t>
            </w:r>
          </w:p>
        </w:tc>
        <w:tc>
          <w:tcPr>
            <w:tcW w:w="1222" w:type="dxa"/>
            <w:vAlign w:val="center"/>
          </w:tcPr>
          <w:p w14:paraId="629D2019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40E551DF">
            <w:pPr>
              <w:widowControl w:val="0"/>
              <w:jc w:val="both"/>
            </w:pPr>
          </w:p>
        </w:tc>
      </w:tr>
      <w:tr w14:paraId="351D9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restart"/>
            <w:vAlign w:val="center"/>
          </w:tcPr>
          <w:p w14:paraId="0A8037C4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制度落实</w:t>
            </w:r>
          </w:p>
          <w:p w14:paraId="73E80BBA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（20分）</w:t>
            </w:r>
          </w:p>
        </w:tc>
        <w:tc>
          <w:tcPr>
            <w:tcW w:w="3496" w:type="dxa"/>
            <w:gridSpan w:val="2"/>
            <w:vAlign w:val="center"/>
          </w:tcPr>
          <w:p w14:paraId="2816E13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9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．组织设置规范</w:t>
            </w:r>
          </w:p>
        </w:tc>
        <w:tc>
          <w:tcPr>
            <w:tcW w:w="1544" w:type="dxa"/>
            <w:vAlign w:val="center"/>
          </w:tcPr>
          <w:p w14:paraId="10CBFF56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7D0F4AB9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4EB29C28">
            <w:pPr>
              <w:widowControl w:val="0"/>
              <w:jc w:val="both"/>
            </w:pPr>
          </w:p>
        </w:tc>
      </w:tr>
      <w:tr w14:paraId="384D8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4BE71A18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7BE0D891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．“智慧团建”应用</w:t>
            </w:r>
          </w:p>
        </w:tc>
        <w:tc>
          <w:tcPr>
            <w:tcW w:w="1544" w:type="dxa"/>
            <w:vAlign w:val="center"/>
          </w:tcPr>
          <w:p w14:paraId="7BE1284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07D465CC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7A5209C3">
            <w:pPr>
              <w:widowControl w:val="0"/>
              <w:jc w:val="both"/>
            </w:pPr>
          </w:p>
        </w:tc>
      </w:tr>
      <w:tr w14:paraId="1F3B2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118FCAC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5464302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．团员先进性评价</w:t>
            </w:r>
          </w:p>
        </w:tc>
        <w:tc>
          <w:tcPr>
            <w:tcW w:w="1544" w:type="dxa"/>
            <w:vAlign w:val="center"/>
          </w:tcPr>
          <w:p w14:paraId="22992B68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6922EE53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7C1DD32B">
            <w:pPr>
              <w:widowControl w:val="0"/>
              <w:jc w:val="both"/>
            </w:pPr>
          </w:p>
        </w:tc>
      </w:tr>
      <w:tr w14:paraId="72602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3ADAB577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73705F35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12.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规范使用团的标识</w:t>
            </w:r>
          </w:p>
        </w:tc>
        <w:tc>
          <w:tcPr>
            <w:tcW w:w="1544" w:type="dxa"/>
            <w:vAlign w:val="center"/>
          </w:tcPr>
          <w:p w14:paraId="3901714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0764C3B0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3FB3DE33">
            <w:pPr>
              <w:widowControl w:val="0"/>
              <w:jc w:val="both"/>
            </w:pPr>
          </w:p>
        </w:tc>
      </w:tr>
      <w:tr w14:paraId="351E8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restart"/>
            <w:vAlign w:val="center"/>
          </w:tcPr>
          <w:p w14:paraId="6E686FEB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作用发挥</w:t>
            </w:r>
          </w:p>
          <w:p w14:paraId="379A8EC5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（20分）</w:t>
            </w:r>
          </w:p>
        </w:tc>
        <w:tc>
          <w:tcPr>
            <w:tcW w:w="3496" w:type="dxa"/>
            <w:gridSpan w:val="2"/>
            <w:vAlign w:val="center"/>
          </w:tcPr>
          <w:p w14:paraId="3F63F3E8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团员先进性彰显</w:t>
            </w:r>
          </w:p>
        </w:tc>
        <w:tc>
          <w:tcPr>
            <w:tcW w:w="1544" w:type="dxa"/>
            <w:vAlign w:val="center"/>
          </w:tcPr>
          <w:p w14:paraId="7890EB09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10分</w:t>
            </w:r>
          </w:p>
        </w:tc>
        <w:tc>
          <w:tcPr>
            <w:tcW w:w="1222" w:type="dxa"/>
            <w:vAlign w:val="center"/>
          </w:tcPr>
          <w:p w14:paraId="6A95BDB7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0D9C02A8">
            <w:pPr>
              <w:widowControl w:val="0"/>
              <w:jc w:val="both"/>
            </w:pPr>
          </w:p>
        </w:tc>
      </w:tr>
      <w:tr w14:paraId="0DFFC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7017B60C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58AFCC84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14.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服务中心大局成效</w:t>
            </w:r>
          </w:p>
        </w:tc>
        <w:tc>
          <w:tcPr>
            <w:tcW w:w="1544" w:type="dxa"/>
            <w:vAlign w:val="center"/>
          </w:tcPr>
          <w:p w14:paraId="6B45BBF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6D49E985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47908309">
            <w:pPr>
              <w:widowControl w:val="0"/>
              <w:jc w:val="both"/>
            </w:pPr>
          </w:p>
        </w:tc>
      </w:tr>
      <w:tr w14:paraId="5F6E7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436" w:type="dxa"/>
            <w:vMerge w:val="continue"/>
            <w:vAlign w:val="center"/>
          </w:tcPr>
          <w:p w14:paraId="27FC713A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496" w:type="dxa"/>
            <w:gridSpan w:val="2"/>
            <w:vAlign w:val="center"/>
          </w:tcPr>
          <w:p w14:paraId="1A90827C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15.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加强“推优入党”</w:t>
            </w:r>
          </w:p>
        </w:tc>
        <w:tc>
          <w:tcPr>
            <w:tcW w:w="1544" w:type="dxa"/>
            <w:vAlign w:val="center"/>
          </w:tcPr>
          <w:p w14:paraId="34EA7C4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5分</w:t>
            </w:r>
          </w:p>
        </w:tc>
        <w:tc>
          <w:tcPr>
            <w:tcW w:w="1222" w:type="dxa"/>
            <w:vAlign w:val="center"/>
          </w:tcPr>
          <w:p w14:paraId="22AF8B16">
            <w:pPr>
              <w:widowControl w:val="0"/>
              <w:jc w:val="both"/>
            </w:pPr>
          </w:p>
        </w:tc>
        <w:tc>
          <w:tcPr>
            <w:tcW w:w="1964" w:type="dxa"/>
            <w:vAlign w:val="center"/>
          </w:tcPr>
          <w:p w14:paraId="4377A129">
            <w:pPr>
              <w:widowControl w:val="0"/>
              <w:jc w:val="both"/>
            </w:pPr>
          </w:p>
        </w:tc>
      </w:tr>
      <w:tr w14:paraId="481F6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1436" w:type="dxa"/>
            <w:vAlign w:val="center"/>
          </w:tcPr>
          <w:p w14:paraId="2BE6F479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自评定级</w:t>
            </w:r>
          </w:p>
        </w:tc>
        <w:tc>
          <w:tcPr>
            <w:tcW w:w="3496" w:type="dxa"/>
            <w:gridSpan w:val="2"/>
            <w:vAlign w:val="center"/>
          </w:tcPr>
          <w:p w14:paraId="563D81D3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星团支部</w:t>
            </w:r>
          </w:p>
        </w:tc>
        <w:tc>
          <w:tcPr>
            <w:tcW w:w="1544" w:type="dxa"/>
            <w:vAlign w:val="center"/>
          </w:tcPr>
          <w:p w14:paraId="10AA5A84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团总支复核</w:t>
            </w:r>
          </w:p>
        </w:tc>
        <w:tc>
          <w:tcPr>
            <w:tcW w:w="3186" w:type="dxa"/>
            <w:gridSpan w:val="2"/>
            <w:vAlign w:val="center"/>
          </w:tcPr>
          <w:p w14:paraId="725F2BC7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星团支部</w:t>
            </w:r>
          </w:p>
        </w:tc>
      </w:tr>
      <w:tr w14:paraId="104C6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</w:trPr>
        <w:tc>
          <w:tcPr>
            <w:tcW w:w="2180" w:type="dxa"/>
            <w:gridSpan w:val="2"/>
            <w:vAlign w:val="center"/>
          </w:tcPr>
          <w:p w14:paraId="781E54A5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u w:val="single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支部负责人意见</w:t>
            </w:r>
          </w:p>
        </w:tc>
        <w:tc>
          <w:tcPr>
            <w:tcW w:w="7482" w:type="dxa"/>
            <w:gridSpan w:val="4"/>
            <w:vAlign w:val="center"/>
          </w:tcPr>
          <w:p w14:paraId="3EA22A4A">
            <w:pPr>
              <w:widowControl w:val="0"/>
              <w:wordWrap/>
              <w:snapToGrid w:val="0"/>
              <w:spacing w:line="34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</w:p>
          <w:p w14:paraId="6E3D2588">
            <w:pPr>
              <w:widowControl w:val="0"/>
              <w:wordWrap/>
              <w:snapToGrid w:val="0"/>
              <w:spacing w:line="340" w:lineRule="exact"/>
              <w:ind w:firstLine="320" w:firstLineChars="100"/>
              <w:jc w:val="left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</w:rPr>
              <w:t>严格按要求逐条逐项对标检查</w:t>
            </w:r>
          </w:p>
          <w:p w14:paraId="3AD5CBA4">
            <w:pPr>
              <w:widowControl w:val="0"/>
              <w:wordWrap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</w:rPr>
              <w:t>（打印时删除本行，要求各支部负责人手写本行：）</w:t>
            </w:r>
          </w:p>
          <w:p w14:paraId="36F22886">
            <w:pPr>
              <w:widowControl w:val="0"/>
              <w:wordWrap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</w:p>
          <w:p w14:paraId="03095D46">
            <w:pPr>
              <w:widowControl w:val="0"/>
              <w:ind w:firstLine="2380" w:firstLineChars="850"/>
              <w:jc w:val="both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签名：</w:t>
            </w:r>
          </w:p>
          <w:p w14:paraId="194BE993">
            <w:pPr>
              <w:widowControl w:val="0"/>
              <w:wordWrap/>
              <w:snapToGrid w:val="0"/>
              <w:spacing w:line="3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年   月   日  </w:t>
            </w:r>
          </w:p>
        </w:tc>
      </w:tr>
      <w:tr w14:paraId="63614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1" w:hRule="atLeast"/>
        </w:trPr>
        <w:tc>
          <w:tcPr>
            <w:tcW w:w="2180" w:type="dxa"/>
            <w:gridSpan w:val="2"/>
            <w:vAlign w:val="center"/>
          </w:tcPr>
          <w:p w14:paraId="5E1DF6DE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团员代表签字</w:t>
            </w:r>
          </w:p>
        </w:tc>
        <w:tc>
          <w:tcPr>
            <w:tcW w:w="7482" w:type="dxa"/>
            <w:gridSpan w:val="4"/>
            <w:vAlign w:val="center"/>
          </w:tcPr>
          <w:p w14:paraId="3E94893A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</w:rPr>
              <w:t>（每团支部至少有3名团员代表参与团支部对标定级）</w:t>
            </w:r>
          </w:p>
        </w:tc>
      </w:tr>
      <w:tr w14:paraId="2392E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9" w:hRule="atLeast"/>
        </w:trPr>
        <w:tc>
          <w:tcPr>
            <w:tcW w:w="2180" w:type="dxa"/>
            <w:gridSpan w:val="2"/>
            <w:vAlign w:val="center"/>
          </w:tcPr>
          <w:p w14:paraId="2557E56F">
            <w:pPr>
              <w:widowControl w:val="0"/>
              <w:wordWrap/>
              <w:snapToGrid w:val="0"/>
              <w:spacing w:line="340" w:lineRule="exact"/>
              <w:jc w:val="center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团总支意见</w:t>
            </w:r>
          </w:p>
        </w:tc>
        <w:tc>
          <w:tcPr>
            <w:tcW w:w="7482" w:type="dxa"/>
            <w:gridSpan w:val="4"/>
            <w:vAlign w:val="center"/>
          </w:tcPr>
          <w:p w14:paraId="38099483">
            <w:pPr>
              <w:widowControl w:val="0"/>
              <w:wordWrap/>
              <w:spacing w:line="600" w:lineRule="exact"/>
              <w:ind w:firstLine="640"/>
              <w:contextualSpacing/>
              <w:jc w:val="both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</w:rPr>
              <w:t>已核对“智慧团建”系统数据、核验必要工作资料、核查自评结果真实度，已听取支部委员会述职、听取团员青年意见、听取党总支评价，材料留存完整、准确无误。</w:t>
            </w:r>
          </w:p>
          <w:p w14:paraId="6293407A">
            <w:pPr>
              <w:widowControl w:val="0"/>
              <w:wordWrap/>
              <w:spacing w:line="600" w:lineRule="exact"/>
              <w:ind w:firstLine="640"/>
              <w:contextualSpacing/>
              <w:jc w:val="both"/>
              <w:rPr>
                <w:rFonts w:hint="eastAsia"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</w:rPr>
              <w:t>认定该支部为      星级团支部</w:t>
            </w:r>
            <w:r>
              <w:rPr>
                <w:rFonts w:hint="eastAsia" w:ascii="仿宋_GB2312" w:hAnsi="仿宋_GB2312" w:eastAsia="仿宋_GB2312" w:cs="仿宋_GB2312"/>
                <w:sz w:val="32"/>
              </w:rPr>
              <w:t>。</w:t>
            </w:r>
          </w:p>
          <w:p w14:paraId="461D6ED2">
            <w:pPr>
              <w:widowControl w:val="0"/>
              <w:wordWrap/>
              <w:spacing w:line="600" w:lineRule="exact"/>
              <w:ind w:firstLine="640"/>
              <w:contextualSpacing/>
              <w:jc w:val="both"/>
              <w:rPr>
                <w:rFonts w:hint="eastAsia" w:ascii="仿宋_GB2312" w:hAnsi="仿宋_GB2312" w:eastAsia="仿宋_GB2312" w:cs="仿宋_GB2312"/>
                <w:color w:val="FF0000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32"/>
              </w:rPr>
              <w:t>（以上内容为手写内容，打印时请删除）</w:t>
            </w:r>
          </w:p>
          <w:p w14:paraId="72315AB5">
            <w:pPr>
              <w:widowControl w:val="0"/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6A71CB96">
            <w:pPr>
              <w:widowControl w:val="0"/>
              <w:wordWrap/>
              <w:spacing w:line="600" w:lineRule="exact"/>
              <w:ind w:firstLine="4480" w:firstLineChars="1400"/>
              <w:contextualSpacing/>
              <w:jc w:val="both"/>
              <w:rPr>
                <w:rFonts w:hint="eastAsia"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盖  章</w:t>
            </w:r>
          </w:p>
          <w:p w14:paraId="2A9C20D2">
            <w:pPr>
              <w:widowControl w:val="0"/>
              <w:wordWrap/>
              <w:spacing w:line="600" w:lineRule="exact"/>
              <w:ind w:firstLine="640"/>
              <w:contextualSpacing/>
              <w:jc w:val="both"/>
              <w:rPr>
                <w:rFonts w:hint="eastAsia"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 xml:space="preserve">                         年  月  日  </w:t>
            </w:r>
          </w:p>
          <w:p w14:paraId="42A3DE46">
            <w:pPr>
              <w:widowControl w:val="0"/>
              <w:wordWrap/>
              <w:spacing w:line="600" w:lineRule="exact"/>
              <w:ind w:firstLine="640"/>
              <w:contextualSpacing/>
              <w:jc w:val="both"/>
              <w:rPr>
                <w:rFonts w:hint="eastAsia" w:ascii="仿宋_GB2312" w:hAnsi="仿宋_GB2312" w:eastAsia="仿宋_GB2312" w:cs="仿宋_GB2312"/>
                <w:sz w:val="32"/>
              </w:rPr>
            </w:pPr>
          </w:p>
        </w:tc>
      </w:tr>
    </w:tbl>
    <w:p w14:paraId="7DC7EF00">
      <w:pPr>
        <w:spacing w:line="360" w:lineRule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sectPr>
      <w:footerReference r:id="rId3" w:type="default"/>
      <w:pgSz w:w="11906" w:h="16838"/>
      <w:pgMar w:top="1240" w:right="1440" w:bottom="1617" w:left="1440" w:header="851" w:footer="992" w:gutter="0"/>
      <w:pgNumType w:fmt="decimal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014B012-3FAA-4232-B809-A54DC85BE95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2112CAF-E8C9-4582-BFB8-AA66870EED20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21C40">
    <w:pPr>
      <w:pStyle w:val="16"/>
      <w:snapToGrid w:val="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81DB98">
                          <w:pPr>
                            <w:pStyle w:val="16"/>
                            <w:snapToGrid w:val="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81DB98">
                    <w:pPr>
                      <w:pStyle w:val="16"/>
                      <w:snapToGrid w:val="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2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TrueTypeFonts/>
  <w:saveSubsetFonts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xMzVhMmZlYTI5ZDE5MzFkYTg0NTM1YzI1Mzc3MGIifQ=="/>
  </w:docVars>
  <w:rsids>
    <w:rsidRoot w:val="00020C9A"/>
    <w:rsid w:val="00020C9A"/>
    <w:rsid w:val="00045A63"/>
    <w:rsid w:val="000D0B8A"/>
    <w:rsid w:val="000D4E49"/>
    <w:rsid w:val="000E5013"/>
    <w:rsid w:val="000E61A4"/>
    <w:rsid w:val="00122E72"/>
    <w:rsid w:val="00154F84"/>
    <w:rsid w:val="001C3F0F"/>
    <w:rsid w:val="002249B6"/>
    <w:rsid w:val="00292357"/>
    <w:rsid w:val="003D0BF8"/>
    <w:rsid w:val="00436743"/>
    <w:rsid w:val="004553EB"/>
    <w:rsid w:val="00560773"/>
    <w:rsid w:val="0057450F"/>
    <w:rsid w:val="00584FB2"/>
    <w:rsid w:val="005D2A0C"/>
    <w:rsid w:val="0062624E"/>
    <w:rsid w:val="007176DF"/>
    <w:rsid w:val="00765D7D"/>
    <w:rsid w:val="007752DF"/>
    <w:rsid w:val="007C2E1E"/>
    <w:rsid w:val="00844C25"/>
    <w:rsid w:val="00896A6A"/>
    <w:rsid w:val="00913BA8"/>
    <w:rsid w:val="00943F66"/>
    <w:rsid w:val="009700A9"/>
    <w:rsid w:val="009A265F"/>
    <w:rsid w:val="00A4667E"/>
    <w:rsid w:val="00B00D75"/>
    <w:rsid w:val="00BA1411"/>
    <w:rsid w:val="00BD239D"/>
    <w:rsid w:val="00BD446C"/>
    <w:rsid w:val="00BF52B3"/>
    <w:rsid w:val="00C14A07"/>
    <w:rsid w:val="00C73DF4"/>
    <w:rsid w:val="00D24643"/>
    <w:rsid w:val="00D574DB"/>
    <w:rsid w:val="00D7548A"/>
    <w:rsid w:val="00D7602B"/>
    <w:rsid w:val="00DD50F2"/>
    <w:rsid w:val="00DF0D08"/>
    <w:rsid w:val="00DF1D4E"/>
    <w:rsid w:val="00EE05D9"/>
    <w:rsid w:val="00F67C8A"/>
    <w:rsid w:val="00F7713E"/>
    <w:rsid w:val="00FB67BC"/>
    <w:rsid w:val="00FE256C"/>
    <w:rsid w:val="01C42A9C"/>
    <w:rsid w:val="02E14600"/>
    <w:rsid w:val="030D014A"/>
    <w:rsid w:val="046F7B73"/>
    <w:rsid w:val="050F4366"/>
    <w:rsid w:val="08F24EC4"/>
    <w:rsid w:val="0B611514"/>
    <w:rsid w:val="100D73A1"/>
    <w:rsid w:val="105243C6"/>
    <w:rsid w:val="15F7005E"/>
    <w:rsid w:val="17243F77"/>
    <w:rsid w:val="1A0F772D"/>
    <w:rsid w:val="1C6C2FAF"/>
    <w:rsid w:val="1EC76647"/>
    <w:rsid w:val="1EDB349E"/>
    <w:rsid w:val="1F491439"/>
    <w:rsid w:val="1FB9508C"/>
    <w:rsid w:val="206D1354"/>
    <w:rsid w:val="20E60889"/>
    <w:rsid w:val="214B0546"/>
    <w:rsid w:val="23497535"/>
    <w:rsid w:val="239D2733"/>
    <w:rsid w:val="26FE22C6"/>
    <w:rsid w:val="283B287A"/>
    <w:rsid w:val="28772C39"/>
    <w:rsid w:val="28CC38EE"/>
    <w:rsid w:val="2A984365"/>
    <w:rsid w:val="2D1A5D64"/>
    <w:rsid w:val="2F3E67B8"/>
    <w:rsid w:val="2FC378D5"/>
    <w:rsid w:val="31626EC0"/>
    <w:rsid w:val="3183086C"/>
    <w:rsid w:val="32DB2396"/>
    <w:rsid w:val="359C3A3D"/>
    <w:rsid w:val="35D33755"/>
    <w:rsid w:val="35D47FD2"/>
    <w:rsid w:val="390D2BC3"/>
    <w:rsid w:val="3A6E415D"/>
    <w:rsid w:val="3B9B1121"/>
    <w:rsid w:val="3C675900"/>
    <w:rsid w:val="3DAA3A0A"/>
    <w:rsid w:val="3F6D6014"/>
    <w:rsid w:val="3F775123"/>
    <w:rsid w:val="3FC42D22"/>
    <w:rsid w:val="42DD2665"/>
    <w:rsid w:val="44D54D61"/>
    <w:rsid w:val="453B19E7"/>
    <w:rsid w:val="45EE0A8C"/>
    <w:rsid w:val="465805F9"/>
    <w:rsid w:val="4D860E5E"/>
    <w:rsid w:val="4D9643D3"/>
    <w:rsid w:val="4DF70693"/>
    <w:rsid w:val="4F490FDB"/>
    <w:rsid w:val="50340694"/>
    <w:rsid w:val="50703AD0"/>
    <w:rsid w:val="50E35C52"/>
    <w:rsid w:val="52B37220"/>
    <w:rsid w:val="59E44E21"/>
    <w:rsid w:val="5B845869"/>
    <w:rsid w:val="5E7551DD"/>
    <w:rsid w:val="5F365FE8"/>
    <w:rsid w:val="61CC4DEB"/>
    <w:rsid w:val="647060B0"/>
    <w:rsid w:val="67175B8C"/>
    <w:rsid w:val="672B1458"/>
    <w:rsid w:val="676563CA"/>
    <w:rsid w:val="69B16B50"/>
    <w:rsid w:val="6A021A96"/>
    <w:rsid w:val="6BDF0645"/>
    <w:rsid w:val="6C256ACB"/>
    <w:rsid w:val="6D763902"/>
    <w:rsid w:val="6F6B2460"/>
    <w:rsid w:val="703C0E3C"/>
    <w:rsid w:val="709B2E27"/>
    <w:rsid w:val="74853C60"/>
    <w:rsid w:val="76762DAC"/>
    <w:rsid w:val="78630060"/>
    <w:rsid w:val="78825A79"/>
    <w:rsid w:val="78D87516"/>
    <w:rsid w:val="79D26332"/>
    <w:rsid w:val="7C044DB8"/>
    <w:rsid w:val="7C666020"/>
    <w:rsid w:val="7E6E25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qFormat="1" w:unhideWhenUsed="0" w:uiPriority="29" w:semiHidden="0" w:name="toc 2"/>
    <w:lsdException w:qFormat="1" w:unhideWhenUsed="0" w:uiPriority="30" w:semiHidden="0" w:name="toc 3"/>
    <w:lsdException w:qFormat="1" w:unhideWhenUsed="0" w:uiPriority="31" w:semiHidden="0" w:name="toc 4"/>
    <w:lsdException w:qFormat="1" w:unhideWhenUsed="0" w:uiPriority="32" w:semiHidden="0" w:name="toc 5"/>
    <w:lsdException w:qFormat="1" w:unhideWhenUsed="0" w:uiPriority="33" w:semiHidden="0" w:name="toc 6"/>
    <w:lsdException w:qFormat="1" w:unhideWhenUsed="0" w:uiPriority="34" w:semiHidden="0" w:name="toc 7"/>
    <w:lsdException w:qFormat="1" w:unhideWhenUsed="0" w:uiPriority="35" w:semiHidden="0" w:name="toc 8"/>
    <w:lsdException w:qFormat="1" w:unhideWhenUsed="0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 w:val="0"/>
    </w:pPr>
    <w:rPr>
      <w:rFonts w:ascii="Calibri" w:hAnsi="Calibri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2">
    <w:name w:val="heading 1"/>
    <w:next w:val="1"/>
    <w:qFormat/>
    <w:uiPriority w:val="7"/>
    <w:pPr>
      <w:wordWrap w:val="0"/>
      <w:jc w:val="both"/>
      <w:outlineLvl w:val="0"/>
    </w:pPr>
    <w:rPr>
      <w:rFonts w:ascii="宋体" w:hAnsi="宋体" w:eastAsia="Times New Roman" w:cs="宋体"/>
      <w:sz w:val="28"/>
      <w:szCs w:val="28"/>
      <w:shd w:val="clear" w:color="000000" w:fill="auto"/>
      <w:lang w:val="en-US" w:eastAsia="zh-CN" w:bidi="ar-SA"/>
    </w:rPr>
  </w:style>
  <w:style w:type="paragraph" w:styleId="3">
    <w:name w:val="heading 2"/>
    <w:next w:val="1"/>
    <w:qFormat/>
    <w:uiPriority w:val="8"/>
    <w:pPr>
      <w:wordWrap w:val="0"/>
      <w:jc w:val="both"/>
      <w:outlineLvl w:val="1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4">
    <w:name w:val="heading 3"/>
    <w:next w:val="1"/>
    <w:qFormat/>
    <w:uiPriority w:val="9"/>
    <w:pPr>
      <w:wordWrap w:val="0"/>
      <w:ind w:left="1000" w:hanging="400"/>
      <w:jc w:val="both"/>
      <w:outlineLvl w:val="2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5">
    <w:name w:val="heading 4"/>
    <w:next w:val="1"/>
    <w:qFormat/>
    <w:uiPriority w:val="10"/>
    <w:pPr>
      <w:wordWrap w:val="0"/>
      <w:ind w:left="1200" w:hanging="400"/>
      <w:jc w:val="both"/>
      <w:outlineLvl w:val="3"/>
    </w:pPr>
    <w:rPr>
      <w:rFonts w:ascii="宋体" w:hAnsi="宋体" w:eastAsia="Times New Roman" w:cs="宋体"/>
      <w:b/>
      <w:sz w:val="21"/>
      <w:szCs w:val="21"/>
      <w:shd w:val="clear" w:color="000000" w:fill="auto"/>
      <w:lang w:val="en-US" w:eastAsia="zh-CN" w:bidi="ar-SA"/>
    </w:rPr>
  </w:style>
  <w:style w:type="paragraph" w:styleId="6">
    <w:name w:val="heading 5"/>
    <w:next w:val="1"/>
    <w:qFormat/>
    <w:uiPriority w:val="11"/>
    <w:pPr>
      <w:wordWrap w:val="0"/>
      <w:ind w:left="1400" w:hanging="400"/>
      <w:jc w:val="both"/>
      <w:outlineLvl w:val="4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7">
    <w:name w:val="heading 6"/>
    <w:next w:val="1"/>
    <w:qFormat/>
    <w:uiPriority w:val="12"/>
    <w:pPr>
      <w:wordWrap w:val="0"/>
      <w:ind w:left="1600" w:hanging="400"/>
      <w:jc w:val="both"/>
      <w:outlineLvl w:val="5"/>
    </w:pPr>
    <w:rPr>
      <w:rFonts w:ascii="宋体" w:hAnsi="宋体" w:eastAsia="Times New Roman" w:cs="宋体"/>
      <w:b/>
      <w:sz w:val="21"/>
      <w:szCs w:val="21"/>
      <w:shd w:val="clear" w:color="000000" w:fill="auto"/>
      <w:lang w:val="en-US" w:eastAsia="zh-CN" w:bidi="ar-SA"/>
    </w:rPr>
  </w:style>
  <w:style w:type="paragraph" w:styleId="8">
    <w:name w:val="heading 7"/>
    <w:next w:val="1"/>
    <w:qFormat/>
    <w:uiPriority w:val="13"/>
    <w:pPr>
      <w:wordWrap w:val="0"/>
      <w:ind w:left="1800" w:hanging="400"/>
      <w:jc w:val="both"/>
      <w:outlineLvl w:val="6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9">
    <w:name w:val="heading 8"/>
    <w:next w:val="1"/>
    <w:qFormat/>
    <w:uiPriority w:val="14"/>
    <w:pPr>
      <w:wordWrap w:val="0"/>
      <w:ind w:left="2000" w:hanging="400"/>
      <w:jc w:val="both"/>
      <w:outlineLvl w:val="7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10">
    <w:name w:val="heading 9"/>
    <w:next w:val="1"/>
    <w:qFormat/>
    <w:uiPriority w:val="15"/>
    <w:pPr>
      <w:wordWrap w:val="0"/>
      <w:ind w:left="2200" w:hanging="400"/>
      <w:jc w:val="both"/>
      <w:outlineLvl w:val="8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qFormat/>
    <w:uiPriority w:val="34"/>
    <w:pPr>
      <w:wordWrap w:val="0"/>
      <w:ind w:left="255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12">
    <w:name w:val="toc 5"/>
    <w:next w:val="1"/>
    <w:qFormat/>
    <w:uiPriority w:val="32"/>
    <w:pPr>
      <w:wordWrap w:val="0"/>
      <w:ind w:left="170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13">
    <w:name w:val="toc 3"/>
    <w:next w:val="1"/>
    <w:qFormat/>
    <w:uiPriority w:val="30"/>
    <w:pPr>
      <w:wordWrap w:val="0"/>
      <w:ind w:left="85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14">
    <w:name w:val="toc 8"/>
    <w:next w:val="1"/>
    <w:qFormat/>
    <w:uiPriority w:val="35"/>
    <w:pPr>
      <w:wordWrap w:val="0"/>
      <w:ind w:left="2975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15">
    <w:name w:val="Date"/>
    <w:basedOn w:val="1"/>
    <w:next w:val="1"/>
    <w:link w:val="55"/>
    <w:qFormat/>
    <w:uiPriority w:val="0"/>
    <w:pPr>
      <w:ind w:left="100"/>
    </w:pPr>
  </w:style>
  <w:style w:type="paragraph" w:styleId="16">
    <w:name w:val="footer"/>
    <w:basedOn w:val="1"/>
    <w:link w:val="52"/>
    <w:qFormat/>
    <w:uiPriority w:val="0"/>
    <w:pPr>
      <w:tabs>
        <w:tab w:val="center" w:pos="4153"/>
        <w:tab w:val="right" w:pos="8306"/>
      </w:tabs>
    </w:pPr>
    <w:rPr>
      <w:rFonts w:ascii="等线" w:hAnsi="等线" w:eastAsia="等线"/>
      <w:sz w:val="28"/>
      <w:szCs w:val="28"/>
    </w:rPr>
  </w:style>
  <w:style w:type="paragraph" w:styleId="17">
    <w:name w:val="header"/>
    <w:basedOn w:val="1"/>
    <w:qFormat/>
    <w:uiPriority w:val="0"/>
    <w:pPr>
      <w:tabs>
        <w:tab w:val="center" w:pos="4140"/>
        <w:tab w:val="right" w:pos="8300"/>
      </w:tabs>
      <w:jc w:val="center"/>
    </w:pPr>
    <w:rPr>
      <w:rFonts w:ascii="Times New Roman" w:hAnsi="Times New Roman" w:eastAsia="宋体"/>
      <w:sz w:val="18"/>
      <w:szCs w:val="18"/>
    </w:rPr>
  </w:style>
  <w:style w:type="paragraph" w:styleId="18">
    <w:name w:val="toc 1"/>
    <w:next w:val="1"/>
    <w:qFormat/>
    <w:uiPriority w:val="28"/>
    <w:pPr>
      <w:wordWrap w:val="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19">
    <w:name w:val="toc 4"/>
    <w:next w:val="1"/>
    <w:qFormat/>
    <w:uiPriority w:val="31"/>
    <w:pPr>
      <w:wordWrap w:val="0"/>
      <w:ind w:left="1275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20">
    <w:name w:val="Subtitle"/>
    <w:qFormat/>
    <w:uiPriority w:val="16"/>
    <w:pPr>
      <w:wordWrap w:val="0"/>
      <w:jc w:val="center"/>
    </w:pPr>
    <w:rPr>
      <w:rFonts w:ascii="宋体" w:hAnsi="宋体" w:eastAsia="Times New Roman" w:cs="宋体"/>
      <w:sz w:val="24"/>
      <w:szCs w:val="24"/>
      <w:shd w:val="clear" w:color="000000" w:fill="auto"/>
      <w:lang w:val="en-US" w:eastAsia="zh-CN" w:bidi="ar-SA"/>
    </w:rPr>
  </w:style>
  <w:style w:type="paragraph" w:styleId="21">
    <w:name w:val="toc 6"/>
    <w:next w:val="1"/>
    <w:qFormat/>
    <w:uiPriority w:val="33"/>
    <w:pPr>
      <w:wordWrap w:val="0"/>
      <w:ind w:left="2125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22">
    <w:name w:val="toc 2"/>
    <w:next w:val="1"/>
    <w:qFormat/>
    <w:uiPriority w:val="29"/>
    <w:pPr>
      <w:wordWrap w:val="0"/>
      <w:ind w:left="425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23">
    <w:name w:val="toc 9"/>
    <w:next w:val="1"/>
    <w:qFormat/>
    <w:uiPriority w:val="36"/>
    <w:pPr>
      <w:wordWrap w:val="0"/>
      <w:ind w:left="340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styleId="2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25">
    <w:name w:val="Title"/>
    <w:basedOn w:val="1"/>
    <w:next w:val="1"/>
    <w:qFormat/>
    <w:uiPriority w:val="6"/>
    <w:pPr>
      <w:jc w:val="center"/>
    </w:pPr>
    <w:rPr>
      <w:rFonts w:ascii="宋体" w:hAnsi="宋体"/>
      <w:b/>
      <w:sz w:val="32"/>
      <w:szCs w:val="32"/>
    </w:rPr>
  </w:style>
  <w:style w:type="table" w:styleId="27">
    <w:name w:val="Table Grid"/>
    <w:basedOn w:val="2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9">
    <w:name w:val="Strong"/>
    <w:qFormat/>
    <w:uiPriority w:val="20"/>
    <w:rPr>
      <w:b/>
      <w:sz w:val="21"/>
      <w:szCs w:val="21"/>
      <w:shd w:val="clear" w:color="000000" w:fill="auto"/>
    </w:rPr>
  </w:style>
  <w:style w:type="character" w:styleId="30">
    <w:name w:val="page number"/>
    <w:basedOn w:val="28"/>
    <w:qFormat/>
    <w:uiPriority w:val="0"/>
  </w:style>
  <w:style w:type="character" w:styleId="31">
    <w:name w:val="Emphasis"/>
    <w:qFormat/>
    <w:uiPriority w:val="18"/>
    <w:rPr>
      <w:i/>
      <w:sz w:val="21"/>
      <w:szCs w:val="21"/>
      <w:shd w:val="clear" w:color="000000" w:fill="auto"/>
    </w:rPr>
  </w:style>
  <w:style w:type="paragraph" w:customStyle="1" w:styleId="32">
    <w:name w:val="No Spacing_a9532872-212e-4a21-bc00-0244d212355e"/>
    <w:qFormat/>
    <w:uiPriority w:val="0"/>
    <w:pPr>
      <w:wordWrap w:val="0"/>
      <w:jc w:val="both"/>
    </w:pPr>
    <w:rPr>
      <w:rFonts w:ascii="Times New Roman" w:hAnsi="Times New Roman" w:eastAsia="Times New Roman" w:cs="宋体"/>
      <w:sz w:val="21"/>
      <w:szCs w:val="21"/>
      <w:shd w:val="clear" w:color="000000" w:fill="auto"/>
      <w:lang w:val="en-US" w:eastAsia="zh-CN" w:bidi="ar-SA"/>
    </w:rPr>
  </w:style>
  <w:style w:type="character" w:customStyle="1" w:styleId="33">
    <w:name w:val="Subtle Emphasis_fce0b417-97b0-4ab4-917f-46d053083aab"/>
    <w:qFormat/>
    <w:uiPriority w:val="0"/>
    <w:rPr>
      <w:i/>
      <w:color w:val="404040"/>
      <w:sz w:val="21"/>
      <w:szCs w:val="21"/>
      <w:shd w:val="clear" w:color="000000" w:fill="auto"/>
    </w:rPr>
  </w:style>
  <w:style w:type="character" w:customStyle="1" w:styleId="34">
    <w:name w:val="Intense Emphasis_b2ec0641-dc8e-4c61-9735-5752df421b91"/>
    <w:qFormat/>
    <w:uiPriority w:val="0"/>
    <w:rPr>
      <w:i/>
      <w:color w:val="5B9BD5"/>
      <w:sz w:val="21"/>
      <w:szCs w:val="21"/>
      <w:shd w:val="clear" w:color="000000" w:fill="auto"/>
    </w:rPr>
  </w:style>
  <w:style w:type="paragraph" w:customStyle="1" w:styleId="35">
    <w:name w:val="Quote_a9efa9cd-9d5f-4cf5-9857-e560ada52943"/>
    <w:qFormat/>
    <w:uiPriority w:val="0"/>
    <w:pPr>
      <w:wordWrap w:val="0"/>
      <w:ind w:left="864" w:right="864"/>
      <w:jc w:val="center"/>
    </w:pPr>
    <w:rPr>
      <w:rFonts w:ascii="Times New Roman" w:hAnsi="Times New Roman" w:eastAsia="Times New Roman" w:cs="宋体"/>
      <w:i/>
      <w:color w:val="404040"/>
      <w:sz w:val="21"/>
      <w:szCs w:val="21"/>
      <w:shd w:val="clear" w:color="000000" w:fill="auto"/>
      <w:lang w:val="en-US" w:eastAsia="zh-CN" w:bidi="ar-SA"/>
    </w:rPr>
  </w:style>
  <w:style w:type="paragraph" w:customStyle="1" w:styleId="36">
    <w:name w:val="Intense Quote_84967f28-a579-4664-ba06-06842b55face"/>
    <w:qFormat/>
    <w:uiPriority w:val="0"/>
    <w:pPr>
      <w:wordWrap w:val="0"/>
      <w:ind w:left="950" w:right="950"/>
      <w:jc w:val="center"/>
    </w:pPr>
    <w:rPr>
      <w:rFonts w:ascii="Times New Roman" w:hAnsi="Times New Roman" w:eastAsia="Times New Roman" w:cs="宋体"/>
      <w:i/>
      <w:color w:val="5B9BD5"/>
      <w:sz w:val="21"/>
      <w:szCs w:val="21"/>
      <w:shd w:val="clear" w:color="000000" w:fill="auto"/>
      <w:lang w:val="en-US" w:eastAsia="zh-CN" w:bidi="ar-SA"/>
    </w:rPr>
  </w:style>
  <w:style w:type="character" w:customStyle="1" w:styleId="37">
    <w:name w:val="Subtle Reference_1d3e6bc1-df79-4501-9df5-0c87fd313c6e"/>
    <w:qFormat/>
    <w:uiPriority w:val="0"/>
    <w:rPr>
      <w:smallCaps/>
      <w:color w:val="5A5A5A"/>
      <w:sz w:val="21"/>
      <w:szCs w:val="21"/>
      <w:shd w:val="clear" w:color="000000" w:fill="auto"/>
    </w:rPr>
  </w:style>
  <w:style w:type="character" w:customStyle="1" w:styleId="38">
    <w:name w:val="Intense Reference_2747742a-e358-4006-a2ce-6e1d8edd0dcd"/>
    <w:qFormat/>
    <w:uiPriority w:val="0"/>
    <w:rPr>
      <w:b/>
      <w:smallCaps/>
      <w:color w:val="5B9BD5"/>
      <w:sz w:val="21"/>
      <w:szCs w:val="21"/>
      <w:shd w:val="clear" w:color="000000" w:fill="auto"/>
    </w:rPr>
  </w:style>
  <w:style w:type="character" w:customStyle="1" w:styleId="39">
    <w:name w:val="Book Title_409d19a1-0318-4c86-a122-86b4e3cc4518"/>
    <w:qFormat/>
    <w:uiPriority w:val="0"/>
    <w:rPr>
      <w:b/>
      <w:i/>
      <w:sz w:val="21"/>
      <w:szCs w:val="21"/>
      <w:shd w:val="clear" w:color="000000" w:fill="auto"/>
    </w:rPr>
  </w:style>
  <w:style w:type="paragraph" w:customStyle="1" w:styleId="40">
    <w:name w:val="List Paragraph_eefdf3f3-88eb-40ce-aa5e-60b5779d052b"/>
    <w:qFormat/>
    <w:uiPriority w:val="0"/>
    <w:pPr>
      <w:wordWrap w:val="0"/>
      <w:ind w:left="850"/>
      <w:jc w:val="both"/>
    </w:pPr>
    <w:rPr>
      <w:rFonts w:ascii="Times New Roman" w:hAnsi="Times New Roman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customStyle="1" w:styleId="41">
    <w:name w:val="TOC Heading_6ffb8a8b-0152-456f-a121-602c8e60fd07"/>
    <w:qFormat/>
    <w:uiPriority w:val="0"/>
    <w:pPr>
      <w:wordWrap w:val="0"/>
    </w:pPr>
    <w:rPr>
      <w:rFonts w:ascii="Times New Roman" w:hAnsi="Times New Roman" w:eastAsia="Times New Roman" w:cs="宋体"/>
      <w:color w:val="2E74B5"/>
      <w:sz w:val="32"/>
      <w:szCs w:val="32"/>
      <w:shd w:val="clear" w:color="000000" w:fill="auto"/>
      <w:lang w:val="en-US" w:eastAsia="zh-CN" w:bidi="ar-SA"/>
    </w:rPr>
  </w:style>
  <w:style w:type="paragraph" w:customStyle="1" w:styleId="42">
    <w:name w:val="无间隔1"/>
    <w:qFormat/>
    <w:uiPriority w:val="0"/>
    <w:pPr>
      <w:wordWrap w:val="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character" w:customStyle="1" w:styleId="43">
    <w:name w:val="不明显强调1"/>
    <w:qFormat/>
    <w:uiPriority w:val="0"/>
    <w:rPr>
      <w:i/>
      <w:color w:val="404040"/>
      <w:sz w:val="21"/>
      <w:szCs w:val="21"/>
      <w:shd w:val="clear" w:color="000000" w:fill="auto"/>
    </w:rPr>
  </w:style>
  <w:style w:type="character" w:customStyle="1" w:styleId="44">
    <w:name w:val="明显强调1"/>
    <w:qFormat/>
    <w:uiPriority w:val="0"/>
    <w:rPr>
      <w:i/>
      <w:color w:val="5B9BD5"/>
      <w:sz w:val="21"/>
      <w:szCs w:val="21"/>
      <w:shd w:val="clear" w:color="000000" w:fill="auto"/>
    </w:rPr>
  </w:style>
  <w:style w:type="paragraph" w:customStyle="1" w:styleId="45">
    <w:name w:val="引用1"/>
    <w:qFormat/>
    <w:uiPriority w:val="0"/>
    <w:pPr>
      <w:wordWrap w:val="0"/>
      <w:ind w:left="864" w:right="864"/>
      <w:jc w:val="center"/>
    </w:pPr>
    <w:rPr>
      <w:rFonts w:ascii="宋体" w:hAnsi="宋体" w:eastAsia="Times New Roman" w:cs="宋体"/>
      <w:i/>
      <w:color w:val="404040"/>
      <w:sz w:val="21"/>
      <w:szCs w:val="21"/>
      <w:shd w:val="clear" w:color="000000" w:fill="auto"/>
      <w:lang w:val="en-US" w:eastAsia="zh-CN" w:bidi="ar-SA"/>
    </w:rPr>
  </w:style>
  <w:style w:type="paragraph" w:customStyle="1" w:styleId="46">
    <w:name w:val="明显引用1"/>
    <w:qFormat/>
    <w:uiPriority w:val="0"/>
    <w:pPr>
      <w:wordWrap w:val="0"/>
      <w:ind w:left="950" w:right="950"/>
      <w:jc w:val="center"/>
    </w:pPr>
    <w:rPr>
      <w:rFonts w:ascii="宋体" w:hAnsi="宋体" w:eastAsia="Times New Roman" w:cs="宋体"/>
      <w:i/>
      <w:color w:val="5B9BD5"/>
      <w:sz w:val="21"/>
      <w:szCs w:val="21"/>
      <w:shd w:val="clear" w:color="000000" w:fill="auto"/>
      <w:lang w:val="en-US" w:eastAsia="zh-CN" w:bidi="ar-SA"/>
    </w:rPr>
  </w:style>
  <w:style w:type="character" w:customStyle="1" w:styleId="47">
    <w:name w:val="不明显参考1"/>
    <w:qFormat/>
    <w:uiPriority w:val="0"/>
    <w:rPr>
      <w:smallCaps/>
      <w:color w:val="5A5A5A"/>
      <w:sz w:val="21"/>
      <w:szCs w:val="21"/>
      <w:shd w:val="clear" w:color="000000" w:fill="auto"/>
    </w:rPr>
  </w:style>
  <w:style w:type="character" w:customStyle="1" w:styleId="48">
    <w:name w:val="明显参考1"/>
    <w:qFormat/>
    <w:uiPriority w:val="0"/>
    <w:rPr>
      <w:b/>
      <w:smallCaps/>
      <w:color w:val="5B9BD5"/>
      <w:sz w:val="21"/>
      <w:szCs w:val="21"/>
      <w:shd w:val="clear" w:color="000000" w:fill="auto"/>
    </w:rPr>
  </w:style>
  <w:style w:type="character" w:customStyle="1" w:styleId="49">
    <w:name w:val="书籍标题1"/>
    <w:qFormat/>
    <w:uiPriority w:val="0"/>
    <w:rPr>
      <w:b/>
      <w:i/>
      <w:sz w:val="21"/>
      <w:szCs w:val="21"/>
      <w:shd w:val="clear" w:color="000000" w:fill="auto"/>
    </w:rPr>
  </w:style>
  <w:style w:type="paragraph" w:customStyle="1" w:styleId="50">
    <w:name w:val="列表段落1"/>
    <w:qFormat/>
    <w:uiPriority w:val="0"/>
    <w:pPr>
      <w:wordWrap w:val="0"/>
      <w:ind w:left="850"/>
      <w:jc w:val="both"/>
    </w:pPr>
    <w:rPr>
      <w:rFonts w:ascii="宋体" w:hAnsi="宋体" w:eastAsia="Times New Roman" w:cs="宋体"/>
      <w:sz w:val="21"/>
      <w:szCs w:val="21"/>
      <w:shd w:val="clear" w:color="000000" w:fill="auto"/>
      <w:lang w:val="en-US" w:eastAsia="zh-CN" w:bidi="ar-SA"/>
    </w:rPr>
  </w:style>
  <w:style w:type="paragraph" w:customStyle="1" w:styleId="51">
    <w:name w:val="TOC 标题1"/>
    <w:qFormat/>
    <w:uiPriority w:val="0"/>
    <w:pPr>
      <w:wordWrap w:val="0"/>
    </w:pPr>
    <w:rPr>
      <w:rFonts w:ascii="宋体" w:hAnsi="宋体" w:eastAsia="Times New Roman" w:cs="宋体"/>
      <w:color w:val="2E74B5"/>
      <w:sz w:val="32"/>
      <w:szCs w:val="32"/>
      <w:shd w:val="clear" w:color="000000" w:fill="auto"/>
      <w:lang w:val="en-US" w:eastAsia="zh-CN" w:bidi="ar-SA"/>
    </w:rPr>
  </w:style>
  <w:style w:type="character" w:customStyle="1" w:styleId="52">
    <w:name w:val="页脚 字符1"/>
    <w:link w:val="16"/>
    <w:qFormat/>
    <w:uiPriority w:val="0"/>
    <w:rPr>
      <w:sz w:val="28"/>
      <w:szCs w:val="28"/>
      <w:shd w:val="clear" w:color="000000" w:fill="auto"/>
    </w:rPr>
  </w:style>
  <w:style w:type="character" w:customStyle="1" w:styleId="53">
    <w:name w:val="页脚 字符"/>
    <w:basedOn w:val="28"/>
    <w:qFormat/>
    <w:uiPriority w:val="0"/>
    <w:rPr>
      <w:rFonts w:ascii="Calibri" w:hAnsi="Calibri" w:eastAsia="Times New Roman"/>
      <w:sz w:val="18"/>
      <w:szCs w:val="18"/>
      <w:shd w:val="clear" w:color="000000" w:fill="auto"/>
    </w:rPr>
  </w:style>
  <w:style w:type="paragraph" w:customStyle="1" w:styleId="54">
    <w:name w:val="列出段落1"/>
    <w:basedOn w:val="1"/>
    <w:qFormat/>
    <w:uiPriority w:val="0"/>
    <w:pPr>
      <w:ind w:firstLine="420"/>
    </w:pPr>
  </w:style>
  <w:style w:type="character" w:customStyle="1" w:styleId="55">
    <w:name w:val="日期 字符"/>
    <w:basedOn w:val="28"/>
    <w:link w:val="15"/>
    <w:qFormat/>
    <w:uiPriority w:val="0"/>
    <w:rPr>
      <w:rFonts w:ascii="Calibri" w:hAnsi="Calibri" w:eastAsia="Times New Roman"/>
      <w:sz w:val="20"/>
      <w:szCs w:val="20"/>
      <w:shd w:val="clear" w:color="000000" w:fill="auto"/>
    </w:rPr>
  </w:style>
  <w:style w:type="character" w:customStyle="1" w:styleId="56">
    <w:name w:val="正文样式 Char Char"/>
    <w:link w:val="57"/>
    <w:qFormat/>
    <w:uiPriority w:val="0"/>
    <w:rPr>
      <w:rFonts w:ascii="仿宋_GB2312" w:hAnsi="仿宋_GB2312" w:eastAsia="仿宋_GB2312"/>
      <w:sz w:val="30"/>
      <w:szCs w:val="30"/>
      <w:shd w:val="clear" w:color="000000" w:fill="auto"/>
    </w:rPr>
  </w:style>
  <w:style w:type="paragraph" w:customStyle="1" w:styleId="57">
    <w:name w:val="正文样式"/>
    <w:basedOn w:val="1"/>
    <w:link w:val="56"/>
    <w:qFormat/>
    <w:uiPriority w:val="0"/>
    <w:pPr>
      <w:ind w:firstLine="600"/>
      <w:jc w:val="both"/>
    </w:pPr>
    <w:rPr>
      <w:rFonts w:ascii="仿宋_GB2312" w:hAnsi="仿宋_GB2312" w:eastAsia="仿宋_GB2312"/>
      <w:sz w:val="30"/>
      <w:szCs w:val="30"/>
    </w:rPr>
  </w:style>
  <w:style w:type="character" w:customStyle="1" w:styleId="58">
    <w:name w:val="封面样式2 Char Char"/>
    <w:link w:val="59"/>
    <w:qFormat/>
    <w:uiPriority w:val="0"/>
    <w:rPr>
      <w:rFonts w:ascii="黑体" w:hAnsi="黑体" w:eastAsia="黑体"/>
      <w:sz w:val="30"/>
      <w:szCs w:val="30"/>
      <w:shd w:val="clear" w:color="000000" w:fill="auto"/>
    </w:rPr>
  </w:style>
  <w:style w:type="paragraph" w:customStyle="1" w:styleId="59">
    <w:name w:val="封面样式2"/>
    <w:basedOn w:val="1"/>
    <w:link w:val="58"/>
    <w:qFormat/>
    <w:uiPriority w:val="0"/>
    <w:pPr>
      <w:ind w:left="708"/>
      <w:jc w:val="both"/>
    </w:pPr>
    <w:rPr>
      <w:rFonts w:ascii="黑体" w:hAnsi="黑体" w:eastAsia="黑体"/>
      <w:sz w:val="30"/>
      <w:szCs w:val="30"/>
    </w:rPr>
  </w:style>
  <w:style w:type="character" w:customStyle="1" w:styleId="60">
    <w:name w:val="小标题样式 Char Char"/>
    <w:link w:val="61"/>
    <w:qFormat/>
    <w:uiPriority w:val="0"/>
    <w:rPr>
      <w:rFonts w:ascii="仿宋_GB2312" w:hAnsi="仿宋_GB2312" w:eastAsia="仿宋_GB2312"/>
      <w:b/>
      <w:sz w:val="30"/>
      <w:szCs w:val="30"/>
      <w:shd w:val="clear" w:color="000000" w:fill="auto"/>
    </w:rPr>
  </w:style>
  <w:style w:type="paragraph" w:customStyle="1" w:styleId="61">
    <w:name w:val="小标题样式"/>
    <w:basedOn w:val="1"/>
    <w:link w:val="60"/>
    <w:qFormat/>
    <w:uiPriority w:val="0"/>
    <w:pPr>
      <w:ind w:firstLine="602"/>
      <w:jc w:val="both"/>
    </w:pPr>
    <w:rPr>
      <w:rFonts w:ascii="仿宋_GB2312" w:hAnsi="仿宋_GB2312" w:eastAsia="仿宋_GB2312"/>
      <w:b/>
      <w:sz w:val="30"/>
      <w:szCs w:val="30"/>
    </w:rPr>
  </w:style>
  <w:style w:type="character" w:customStyle="1" w:styleId="62">
    <w:name w:val="正文标题 Char Char"/>
    <w:link w:val="63"/>
    <w:qFormat/>
    <w:uiPriority w:val="0"/>
    <w:rPr>
      <w:rFonts w:ascii="黑体" w:hAnsi="黑体" w:eastAsia="黑体"/>
      <w:sz w:val="36"/>
      <w:szCs w:val="36"/>
      <w:shd w:val="clear" w:color="000000" w:fill="auto"/>
    </w:rPr>
  </w:style>
  <w:style w:type="paragraph" w:customStyle="1" w:styleId="63">
    <w:name w:val="正文标题"/>
    <w:basedOn w:val="1"/>
    <w:link w:val="62"/>
    <w:qFormat/>
    <w:uiPriority w:val="0"/>
    <w:pPr>
      <w:jc w:val="center"/>
    </w:pPr>
    <w:rPr>
      <w:rFonts w:ascii="黑体" w:hAnsi="黑体" w:eastAsia="黑体"/>
      <w:sz w:val="36"/>
      <w:szCs w:val="36"/>
    </w:rPr>
  </w:style>
  <w:style w:type="character" w:customStyle="1" w:styleId="64">
    <w:name w:val="作者样式 Char Char"/>
    <w:link w:val="65"/>
    <w:qFormat/>
    <w:uiPriority w:val="0"/>
    <w:rPr>
      <w:rFonts w:ascii="楷体_GB2312" w:hAnsi="楷体_GB2312" w:eastAsia="楷体_GB2312"/>
      <w:sz w:val="32"/>
      <w:szCs w:val="32"/>
      <w:shd w:val="clear" w:color="000000" w:fill="auto"/>
    </w:rPr>
  </w:style>
  <w:style w:type="paragraph" w:customStyle="1" w:styleId="65">
    <w:name w:val="作者样式"/>
    <w:basedOn w:val="1"/>
    <w:link w:val="64"/>
    <w:qFormat/>
    <w:uiPriority w:val="0"/>
    <w:pPr>
      <w:jc w:val="center"/>
    </w:pPr>
    <w:rPr>
      <w:rFonts w:ascii="楷体_GB2312" w:hAnsi="楷体_GB2312" w:eastAsia="楷体_GB2312"/>
      <w:sz w:val="32"/>
      <w:szCs w:val="32"/>
    </w:rPr>
  </w:style>
  <w:style w:type="character" w:customStyle="1" w:styleId="66">
    <w:name w:val="标记样式 Char Char"/>
    <w:link w:val="67"/>
    <w:qFormat/>
    <w:uiPriority w:val="0"/>
    <w:rPr>
      <w:rFonts w:ascii="仿宋_GB2312" w:hAnsi="仿宋_GB2312" w:eastAsia="仿宋_GB2312"/>
      <w:b/>
      <w:sz w:val="30"/>
      <w:szCs w:val="30"/>
      <w:shd w:val="clear" w:color="000000" w:fill="auto"/>
    </w:rPr>
  </w:style>
  <w:style w:type="paragraph" w:customStyle="1" w:styleId="67">
    <w:name w:val="标记样式"/>
    <w:basedOn w:val="1"/>
    <w:link w:val="66"/>
    <w:qFormat/>
    <w:uiPriority w:val="0"/>
    <w:pPr>
      <w:jc w:val="center"/>
    </w:pPr>
    <w:rPr>
      <w:rFonts w:ascii="仿宋_GB2312" w:hAnsi="仿宋_GB2312" w:eastAsia="仿宋_GB2312"/>
      <w:b/>
      <w:sz w:val="30"/>
      <w:szCs w:val="30"/>
    </w:rPr>
  </w:style>
  <w:style w:type="paragraph" w:styleId="68">
    <w:name w:val="List Paragraph"/>
    <w:basedOn w:val="1"/>
    <w:qFormat/>
    <w:uiPriority w:val="99"/>
    <w:pPr>
      <w:ind w:firstLine="420" w:firstLineChars="200"/>
    </w:pPr>
  </w:style>
  <w:style w:type="character" w:customStyle="1" w:styleId="69">
    <w:name w:val="font71"/>
    <w:basedOn w:val="28"/>
    <w:qFormat/>
    <w:uiPriority w:val="0"/>
    <w:rPr>
      <w:rFonts w:ascii="微软雅黑" w:hAnsi="微软雅黑" w:eastAsia="微软雅黑" w:cs="微软雅黑"/>
      <w:color w:val="FF0000"/>
      <w:sz w:val="24"/>
      <w:szCs w:val="24"/>
      <w:u w:val="none"/>
    </w:rPr>
  </w:style>
  <w:style w:type="character" w:customStyle="1" w:styleId="70">
    <w:name w:val="font51"/>
    <w:basedOn w:val="28"/>
    <w:qFormat/>
    <w:uiPriority w:val="0"/>
    <w:rPr>
      <w:rFonts w:hint="default" w:ascii="Verdana" w:hAnsi="Verdana" w:cs="Verdana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446</Words>
  <Characters>473</Characters>
  <Lines>32</Lines>
  <Paragraphs>9</Paragraphs>
  <TotalTime>3</TotalTime>
  <ScaleCrop>false</ScaleCrop>
  <LinksUpToDate>false</LinksUpToDate>
  <CharactersWithSpaces>575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2020-09-29T12:08:00Z</dcterms:created>
  <dc:creator>Administrator</dc:creator>
  <cp:lastModifiedBy>香初上舞1398311738</cp:lastModifiedBy>
  <cp:lastPrinted>2024-12-19T01:50:00Z</cp:lastPrinted>
  <dcterms:modified xsi:type="dcterms:W3CDTF">2026-01-14T06:19:58Z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77DB4145F4704EB3BC392EE6FDA5460E_13</vt:lpwstr>
  </property>
  <property fmtid="{D5CDD505-2E9C-101B-9397-08002B2CF9AE}" pid="4" name="KSOTemplateDocerSaveRecord">
    <vt:lpwstr>eyJoZGlkIjoiMDIyN2ZjNWViYTI4MTcwYzAxNTMwZGMzNzc3ODIxMDIiLCJ1c2VySWQiOiIxNDY5MzA1OSJ9</vt:lpwstr>
  </property>
</Properties>
</file>